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广东财经大学全英/双语授课审批表</w:t>
      </w:r>
    </w:p>
    <w:p>
      <w:pPr>
        <w:spacing w:line="44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hAnsi="Times New Roman"/>
          <w:b/>
          <w:sz w:val="28"/>
          <w:szCs w:val="28"/>
        </w:rPr>
        <w:t>（</w:t>
      </w:r>
      <w:r>
        <w:rPr>
          <w:rFonts w:hint="eastAsia" w:hAnsi="Times New Roman"/>
          <w:b/>
          <w:sz w:val="28"/>
          <w:szCs w:val="28"/>
          <w:u w:val="single"/>
        </w:rPr>
        <w:t>201</w:t>
      </w:r>
      <w:r>
        <w:rPr>
          <w:rFonts w:hint="eastAsia" w:hAnsi="Times New Roman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hAnsi="Times New Roman"/>
          <w:b/>
          <w:sz w:val="28"/>
          <w:szCs w:val="28"/>
          <w:u w:val="single"/>
        </w:rPr>
        <w:t>-201</w:t>
      </w:r>
      <w:r>
        <w:rPr>
          <w:rFonts w:hint="eastAsia" w:hAnsi="Times New Roman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hAnsi="Times New Roman"/>
          <w:b/>
          <w:sz w:val="28"/>
          <w:szCs w:val="28"/>
        </w:rPr>
        <w:t>学年第</w:t>
      </w:r>
      <w:r>
        <w:rPr>
          <w:rFonts w:hint="eastAsia" w:hAnsi="Times New Roman"/>
          <w:b/>
          <w:sz w:val="28"/>
          <w:szCs w:val="28"/>
          <w:u w:val="single"/>
        </w:rPr>
        <w:t xml:space="preserve">   </w:t>
      </w:r>
      <w:r>
        <w:rPr>
          <w:rFonts w:hint="eastAsia" w:hAnsi="Times New Roman"/>
          <w:b/>
          <w:sz w:val="28"/>
          <w:szCs w:val="28"/>
        </w:rPr>
        <w:t>学期）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04"/>
        <w:gridCol w:w="434"/>
        <w:gridCol w:w="449"/>
        <w:gridCol w:w="6"/>
        <w:gridCol w:w="1243"/>
        <w:gridCol w:w="986"/>
        <w:gridCol w:w="51"/>
        <w:gridCol w:w="95"/>
        <w:gridCol w:w="137"/>
        <w:gridCol w:w="607"/>
        <w:gridCol w:w="1135"/>
        <w:gridCol w:w="103"/>
        <w:gridCol w:w="53"/>
        <w:gridCol w:w="654"/>
        <w:gridCol w:w="198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开课学期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课程类别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课程名称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课程性质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总学时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课程代码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学生总数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任课教师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职称</w:t>
            </w: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英语教育背景</w:t>
            </w:r>
          </w:p>
        </w:tc>
        <w:tc>
          <w:tcPr>
            <w:tcW w:w="470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教学文件情况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教材名称</w:t>
            </w:r>
          </w:p>
        </w:tc>
        <w:tc>
          <w:tcPr>
            <w:tcW w:w="251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880" w:type="dxa"/>
            <w:gridSpan w:val="7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sz w:val="22"/>
              </w:rPr>
              <w:t>原版进口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sz w:val="22"/>
              </w:rPr>
              <w:t>影印版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sz w:val="22"/>
              </w:rPr>
              <w:t>翻译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sz w:val="22"/>
              </w:rPr>
              <w:t>编译</w:t>
            </w: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/>
                <w:b/>
                <w:sz w:val="22"/>
              </w:rPr>
              <w:t>英文讲义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出版社</w:t>
            </w:r>
          </w:p>
        </w:tc>
        <w:tc>
          <w:tcPr>
            <w:tcW w:w="251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作者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教学大纲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无</w:t>
            </w:r>
          </w:p>
        </w:tc>
        <w:tc>
          <w:tcPr>
            <w:tcW w:w="212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英文（100%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英文（50%）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教学执行表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无</w:t>
            </w:r>
          </w:p>
        </w:tc>
        <w:tc>
          <w:tcPr>
            <w:tcW w:w="212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英文（100%）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英文（50%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2"/>
              </w:rPr>
              <w:t>教学讲义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无</w:t>
            </w:r>
          </w:p>
        </w:tc>
        <w:tc>
          <w:tcPr>
            <w:tcW w:w="212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英文（100%）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b/>
                <w:sz w:val="22"/>
              </w:rPr>
              <w:t>英文（50%）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教学手段</w:t>
            </w:r>
          </w:p>
        </w:tc>
        <w:tc>
          <w:tcPr>
            <w:tcW w:w="6398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3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开课情况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Ansi="Times New Roman"/>
                <w:b/>
                <w:sz w:val="24"/>
              </w:rPr>
            </w:pPr>
            <w:r>
              <w:rPr>
                <w:rFonts w:hint="eastAsia" w:hAnsi="Times New Roman"/>
                <w:b/>
                <w:sz w:val="24"/>
              </w:rPr>
              <w:t>上课时间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Ansi="Times New Roman"/>
                <w:b/>
                <w:sz w:val="24"/>
              </w:rPr>
            </w:pPr>
            <w:r>
              <w:rPr>
                <w:rFonts w:hint="eastAsia" w:hAnsi="Times New Roman"/>
                <w:b/>
                <w:sz w:val="24"/>
              </w:rPr>
              <w:t>学生人数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Ansi="Times New Roman"/>
                <w:b/>
              </w:rPr>
            </w:pPr>
            <w:r>
              <w:rPr>
                <w:rFonts w:hint="eastAsia" w:hAnsi="Times New Roman"/>
                <w:b/>
              </w:rPr>
              <w:t>面向对象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教学班1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3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教学班2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教学班3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3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······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522" w:type="dxa"/>
            <w:gridSpan w:val="17"/>
            <w:tcBorders>
              <w:top w:val="nil"/>
            </w:tcBorders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开课单位意见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负责人签字（盖章）：</w:t>
            </w:r>
          </w:p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教务处意见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4395" w:firstLineChars="1990"/>
            </w:pPr>
            <w:r>
              <w:rPr>
                <w:rFonts w:hint="eastAsia"/>
                <w:b/>
                <w:sz w:val="22"/>
              </w:rPr>
              <w:t>负责人签字</w:t>
            </w:r>
            <w:r>
              <w:rPr>
                <w:rFonts w:hint="eastAsia"/>
              </w:rPr>
              <w:t xml:space="preserve">： 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         年   月   日</w:t>
            </w:r>
          </w:p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备注：须附上该门课程的中英文教学执行计划表和教学进度计划各一份。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交教务处教研科309。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C7B"/>
    <w:rsid w:val="00007691"/>
    <w:rsid w:val="000169A1"/>
    <w:rsid w:val="001424FE"/>
    <w:rsid w:val="001D7414"/>
    <w:rsid w:val="0021352D"/>
    <w:rsid w:val="002929FC"/>
    <w:rsid w:val="002F0650"/>
    <w:rsid w:val="002F678E"/>
    <w:rsid w:val="00343CA9"/>
    <w:rsid w:val="004C230D"/>
    <w:rsid w:val="0051746D"/>
    <w:rsid w:val="0059249C"/>
    <w:rsid w:val="00666B95"/>
    <w:rsid w:val="008816CF"/>
    <w:rsid w:val="008B6139"/>
    <w:rsid w:val="00973A07"/>
    <w:rsid w:val="009F1554"/>
    <w:rsid w:val="00A072D7"/>
    <w:rsid w:val="00A7162B"/>
    <w:rsid w:val="00B52ECE"/>
    <w:rsid w:val="00B8438C"/>
    <w:rsid w:val="00B91D70"/>
    <w:rsid w:val="00DB3E49"/>
    <w:rsid w:val="00EB32A9"/>
    <w:rsid w:val="00F36E16"/>
    <w:rsid w:val="00FB0B8B"/>
    <w:rsid w:val="00FC0377"/>
    <w:rsid w:val="00FC3C7B"/>
    <w:rsid w:val="00FD4D95"/>
    <w:rsid w:val="081C503D"/>
    <w:rsid w:val="6DA34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2016-10-31T00:32:00Z</dcterms:created>
  <dc:creator>User</dc:creator>
  <cp:lastModifiedBy>chenfajian</cp:lastModifiedBy>
  <dcterms:modified xsi:type="dcterms:W3CDTF">2018-04-13T08:46:56Z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